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71" w:rsidRPr="00800D71" w:rsidRDefault="00186104">
      <w:pPr>
        <w:pStyle w:val="Heading1"/>
        <w:spacing w:line="360" w:lineRule="auto"/>
        <w:jc w:val="center"/>
        <w:rPr>
          <w:b w:val="0"/>
          <w:bCs w:val="0"/>
        </w:rPr>
      </w:pPr>
      <w:r>
        <w:rPr>
          <w:b w:val="0"/>
          <w:bCs w:val="0"/>
          <w:noProof/>
          <w:lang w:eastAsia="en-AU"/>
        </w:rPr>
        <w:drawing>
          <wp:inline distT="0" distB="0" distL="0" distR="0">
            <wp:extent cx="3320013" cy="1913890"/>
            <wp:effectExtent l="19050" t="0" r="0" b="0"/>
            <wp:docPr id="1" name="Picture 1" descr="CRN-logoNEW-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N-logoNEW-screen"/>
                    <pic:cNvPicPr>
                      <a:picLocks noChangeAspect="1" noChangeArrowheads="1"/>
                    </pic:cNvPicPr>
                  </pic:nvPicPr>
                  <pic:blipFill>
                    <a:blip r:embed="rId6" cstate="print"/>
                    <a:stretch>
                      <a:fillRect/>
                    </a:stretch>
                  </pic:blipFill>
                  <pic:spPr bwMode="auto">
                    <a:xfrm>
                      <a:off x="0" y="0"/>
                      <a:ext cx="3320013" cy="1913890"/>
                    </a:xfrm>
                    <a:prstGeom prst="rect">
                      <a:avLst/>
                    </a:prstGeom>
                    <a:noFill/>
                    <a:ln w="9525">
                      <a:noFill/>
                      <a:miter lim="800000"/>
                      <a:headEnd/>
                      <a:tailEnd/>
                    </a:ln>
                  </pic:spPr>
                </pic:pic>
              </a:graphicData>
            </a:graphic>
          </wp:inline>
        </w:drawing>
      </w:r>
    </w:p>
    <w:p w:rsidR="004A6771" w:rsidRPr="00800D71" w:rsidRDefault="004A6771">
      <w:pPr>
        <w:pStyle w:val="Heading1"/>
        <w:spacing w:line="360" w:lineRule="auto"/>
        <w:jc w:val="center"/>
        <w:rPr>
          <w:rFonts w:ascii="Arial" w:hAnsi="Arial" w:cs="Arial"/>
          <w:u w:val="single"/>
        </w:rPr>
      </w:pPr>
    </w:p>
    <w:p w:rsidR="004A6771" w:rsidRPr="00800D71" w:rsidRDefault="004A6771">
      <w:pPr>
        <w:pStyle w:val="Heading1"/>
        <w:spacing w:line="360" w:lineRule="auto"/>
        <w:jc w:val="center"/>
        <w:rPr>
          <w:rFonts w:ascii="Arial" w:hAnsi="Arial" w:cs="Arial"/>
          <w:u w:val="single"/>
        </w:rPr>
      </w:pPr>
    </w:p>
    <w:p w:rsidR="004A6771" w:rsidRPr="0039788F" w:rsidRDefault="004A6771" w:rsidP="00F34146">
      <w:pPr>
        <w:pStyle w:val="Title"/>
        <w:rPr>
          <w:rFonts w:ascii="Gotham Book" w:hAnsi="Gotham Book"/>
        </w:rPr>
      </w:pPr>
      <w:r w:rsidRPr="0039788F">
        <w:rPr>
          <w:rFonts w:ascii="Gotham Book" w:hAnsi="Gotham Book"/>
        </w:rPr>
        <w:t>PROGRAM REVIEW</w:t>
      </w:r>
    </w:p>
    <w:p w:rsidR="004A6771" w:rsidRPr="0039788F" w:rsidRDefault="004A6771">
      <w:pPr>
        <w:rPr>
          <w:rFonts w:ascii="Gotham Book" w:hAnsi="Gotham Book"/>
        </w:rPr>
      </w:pPr>
    </w:p>
    <w:p w:rsidR="004A6771" w:rsidRPr="0039788F" w:rsidRDefault="004A6771">
      <w:pPr>
        <w:rPr>
          <w:rFonts w:ascii="Gotham Book" w:hAnsi="Gotham Book"/>
        </w:rPr>
      </w:pPr>
    </w:p>
    <w:p w:rsidR="004A6771" w:rsidRPr="0039788F" w:rsidRDefault="004A6771">
      <w:pPr>
        <w:pStyle w:val="Heading1"/>
        <w:pBdr>
          <w:top w:val="single" w:sz="4" w:space="1" w:color="auto"/>
          <w:left w:val="single" w:sz="4" w:space="4" w:color="auto"/>
          <w:bottom w:val="single" w:sz="4" w:space="1" w:color="auto"/>
          <w:right w:val="single" w:sz="4" w:space="4" w:color="auto"/>
          <w:between w:val="single" w:sz="4" w:space="1" w:color="auto"/>
        </w:pBdr>
        <w:spacing w:line="360" w:lineRule="auto"/>
        <w:rPr>
          <w:rFonts w:ascii="Gotham Book" w:hAnsi="Gotham Book" w:cs="Calibri"/>
        </w:rPr>
      </w:pPr>
      <w:r w:rsidRPr="0039788F">
        <w:rPr>
          <w:rFonts w:ascii="Gotham Book" w:hAnsi="Gotham Book" w:cs="Calibri"/>
        </w:rPr>
        <w:t>Program Name:</w:t>
      </w:r>
      <w:r w:rsidRPr="0039788F">
        <w:rPr>
          <w:rFonts w:ascii="Gotham Book" w:hAnsi="Gotham Book" w:cs="Calibri"/>
        </w:rPr>
        <w:br/>
        <w:t>Presenter(s)/Producer(s) Names:</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pBdr>
        <w:spacing w:line="360" w:lineRule="auto"/>
        <w:rPr>
          <w:rFonts w:ascii="Gotham Book" w:hAnsi="Gotham Book" w:cs="Calibri"/>
          <w:b/>
          <w:bCs/>
        </w:rPr>
      </w:pPr>
      <w:r w:rsidRPr="0039788F">
        <w:rPr>
          <w:rFonts w:ascii="Gotham Book" w:hAnsi="Gotham Book" w:cs="Calibri"/>
          <w:b/>
          <w:bCs/>
        </w:rPr>
        <w:t>Program Format (magazine, current affairs, music etc.):</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pBdr>
        <w:spacing w:line="360" w:lineRule="auto"/>
        <w:rPr>
          <w:rFonts w:ascii="Gotham Book" w:hAnsi="Gotham Book" w:cs="Calibri"/>
          <w:b/>
          <w:bCs/>
        </w:rPr>
      </w:pPr>
      <w:r w:rsidRPr="0039788F">
        <w:rPr>
          <w:rFonts w:ascii="Gotham Book" w:hAnsi="Gotham Book" w:cs="Calibri"/>
          <w:b/>
          <w:bCs/>
        </w:rPr>
        <w:t>Timeslot:</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pBdr>
        <w:spacing w:line="360" w:lineRule="auto"/>
        <w:rPr>
          <w:rFonts w:ascii="Gotham Book" w:hAnsi="Gotham Book" w:cs="Calibri"/>
          <w:b/>
          <w:bCs/>
        </w:rPr>
      </w:pPr>
      <w:r w:rsidRPr="0039788F">
        <w:rPr>
          <w:rFonts w:ascii="Gotham Book" w:hAnsi="Gotham Book" w:cs="Calibri"/>
          <w:b/>
          <w:bCs/>
        </w:rPr>
        <w:t>Date of Broadcast:</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pBdr>
        <w:spacing w:line="360" w:lineRule="auto"/>
        <w:rPr>
          <w:rFonts w:ascii="Gotham Book" w:hAnsi="Gotham Book" w:cs="Calibri"/>
          <w:b/>
          <w:bCs/>
        </w:rPr>
      </w:pPr>
      <w:r w:rsidRPr="0039788F">
        <w:rPr>
          <w:rFonts w:ascii="Gotham Book" w:hAnsi="Gotham Book" w:cs="Calibri"/>
          <w:b/>
          <w:bCs/>
        </w:rPr>
        <w:t>Feedback Provided By:</w:t>
      </w:r>
    </w:p>
    <w:p w:rsidR="004A6771" w:rsidRPr="0039788F" w:rsidRDefault="004A6771">
      <w:pPr>
        <w:pBdr>
          <w:top w:val="single" w:sz="4" w:space="1" w:color="auto"/>
          <w:left w:val="single" w:sz="4" w:space="4" w:color="auto"/>
          <w:bottom w:val="single" w:sz="4" w:space="1" w:color="auto"/>
          <w:right w:val="single" w:sz="4" w:space="4" w:color="auto"/>
        </w:pBdr>
        <w:spacing w:line="360" w:lineRule="auto"/>
        <w:rPr>
          <w:rFonts w:ascii="Gotham Book" w:hAnsi="Gotham Book" w:cs="Calibri"/>
          <w:b/>
          <w:bCs/>
        </w:rPr>
      </w:pPr>
      <w:r w:rsidRPr="0039788F">
        <w:rPr>
          <w:rFonts w:ascii="Gotham Book" w:hAnsi="Gotham Book" w:cs="Calibri"/>
          <w:b/>
          <w:bCs/>
        </w:rPr>
        <w:lastRenderedPageBreak/>
        <w:t>Guidelines to reviewers for completing the form:</w:t>
      </w:r>
    </w:p>
    <w:p w:rsidR="004A6771" w:rsidRPr="0039788F" w:rsidRDefault="004A6771">
      <w:pPr>
        <w:pBdr>
          <w:top w:val="single" w:sz="4" w:space="1" w:color="auto"/>
          <w:left w:val="single" w:sz="4" w:space="4" w:color="auto"/>
          <w:bottom w:val="single" w:sz="4" w:space="1" w:color="auto"/>
          <w:right w:val="single" w:sz="4" w:space="4" w:color="auto"/>
        </w:pBdr>
        <w:spacing w:line="360" w:lineRule="auto"/>
        <w:rPr>
          <w:rFonts w:ascii="Gotham Book" w:hAnsi="Gotham Book" w:cs="Calibri"/>
          <w:b/>
          <w:bCs/>
        </w:rPr>
      </w:pPr>
      <w:r w:rsidRPr="0039788F">
        <w:rPr>
          <w:rFonts w:ascii="Gotham Book" w:hAnsi="Gotham Book" w:cs="Calibri"/>
        </w:rPr>
        <w:t xml:space="preserve">Complete the questions using either: </w:t>
      </w:r>
      <w:r w:rsidRPr="0039788F">
        <w:rPr>
          <w:rFonts w:ascii="Gotham Book" w:hAnsi="Gotham Book" w:cs="Calibri"/>
          <w:b/>
          <w:bCs/>
        </w:rPr>
        <w:t>never, sometimes, mostly, always, OR Yes/</w:t>
      </w:r>
      <w:r w:rsidR="00593D86" w:rsidRPr="0039788F">
        <w:rPr>
          <w:rFonts w:ascii="Gotham Book" w:hAnsi="Gotham Book" w:cs="Calibri"/>
          <w:b/>
          <w:bCs/>
        </w:rPr>
        <w:t>No/NA – short comments good.</w:t>
      </w:r>
    </w:p>
    <w:p w:rsidR="004A6771" w:rsidRPr="0039788F" w:rsidRDefault="004A6771">
      <w:pPr>
        <w:spacing w:line="360" w:lineRule="auto"/>
        <w:rPr>
          <w:rFonts w:ascii="Gotham Book" w:hAnsi="Gotham Book" w:cs="Calibri"/>
          <w:b/>
          <w:bCs/>
        </w:rPr>
      </w:pP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b/>
          <w:color w:val="000000"/>
        </w:rPr>
      </w:pPr>
      <w:r w:rsidRPr="0039788F">
        <w:rPr>
          <w:rFonts w:ascii="Gotham Book" w:hAnsi="Gotham Book" w:cs="Calibri"/>
          <w:b/>
          <w:color w:val="000000"/>
        </w:rPr>
        <w:t>CRN Requirements</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Does the program reflect CRN’s programming policy as per codes of practice?</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color w:val="000000"/>
        </w:rPr>
      </w:pPr>
      <w:r w:rsidRPr="0039788F">
        <w:rPr>
          <w:rFonts w:ascii="Gotham Book" w:hAnsi="Gotham Book" w:cs="Calibri"/>
          <w:color w:val="000000"/>
        </w:rPr>
        <w:t>Does it meet CRN stand</w:t>
      </w:r>
      <w:r w:rsidR="00EE0774" w:rsidRPr="0039788F">
        <w:rPr>
          <w:rFonts w:ascii="Gotham Book" w:hAnsi="Gotham Book" w:cs="Calibri"/>
          <w:color w:val="000000"/>
        </w:rPr>
        <w:t>ards on politics / religion? (</w:t>
      </w:r>
      <w:r w:rsidRPr="0039788F">
        <w:rPr>
          <w:rFonts w:ascii="Gotham Book" w:hAnsi="Gotham Book" w:cs="Calibri"/>
          <w:color w:val="000000"/>
        </w:rPr>
        <w:t>Code 2.3 – see below)</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Does the program pitch to a national audience?</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Is it relevant to rural/regional listeners (as opposed to being city-centric)?</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Does it avoid time-checks, local weather or other local references?</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Does it avoid implying broadcast time eg/ morning, afternoon?</w:t>
      </w:r>
    </w:p>
    <w:p w:rsidR="00A974CB" w:rsidRPr="0039788F" w:rsidRDefault="00A974CB" w:rsidP="00A974C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Is the source station identified in the program?</w:t>
      </w:r>
    </w:p>
    <w:p w:rsidR="00A974CB" w:rsidRPr="0039788F" w:rsidRDefault="00A974CB" w:rsidP="00A974C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Is the source station identified correctly? (eg/name but not frequency)</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Is CRN identified in the show?</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Is CRN identified correctly by the presenter/s?</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Are sponsorship announcements tagged properly?</w:t>
      </w:r>
    </w:p>
    <w:p w:rsidR="00200288" w:rsidRPr="0039788F" w:rsidRDefault="00200288"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800D71" w:rsidRPr="0039788F" w:rsidRDefault="00200288">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b w:val="0"/>
          <w:u w:val="single"/>
        </w:rPr>
      </w:pPr>
      <w:r w:rsidRPr="0039788F">
        <w:rPr>
          <w:rFonts w:ascii="Gotham Book" w:hAnsi="Gotham Book" w:cs="Calibri"/>
          <w:b w:val="0"/>
          <w:u w:val="single"/>
        </w:rPr>
        <w:lastRenderedPageBreak/>
        <w:t>Comments</w:t>
      </w:r>
    </w:p>
    <w:p w:rsidR="00800D71" w:rsidRPr="0039788F" w:rsidRDefault="00800D7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200288" w:rsidRPr="0039788F" w:rsidRDefault="00200288">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200288" w:rsidRPr="0039788F" w:rsidRDefault="00200288">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4A6771" w:rsidRPr="0039788F" w:rsidRDefault="002D5FAF">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General P</w:t>
      </w:r>
      <w:r w:rsidR="004A6771" w:rsidRPr="0039788F">
        <w:rPr>
          <w:rFonts w:ascii="Gotham Book" w:hAnsi="Gotham Book" w:cs="Calibri"/>
        </w:rPr>
        <w:t>rogram Concept</w:t>
      </w:r>
      <w:r w:rsidR="00A974CB" w:rsidRPr="0039788F">
        <w:rPr>
          <w:rFonts w:ascii="Gotham Book" w:hAnsi="Gotham Book" w:cs="Calibri"/>
        </w:rPr>
        <w:t xml:space="preserve">, </w:t>
      </w:r>
      <w:r w:rsidRPr="0039788F">
        <w:rPr>
          <w:rFonts w:ascii="Gotham Book" w:hAnsi="Gotham Book" w:cs="Calibri"/>
        </w:rPr>
        <w:t>Content</w:t>
      </w:r>
      <w:r w:rsidR="00A974CB" w:rsidRPr="0039788F">
        <w:rPr>
          <w:rFonts w:ascii="Gotham Book" w:hAnsi="Gotham Book" w:cs="Calibri"/>
        </w:rPr>
        <w:t xml:space="preserve"> and Presentation</w:t>
      </w:r>
    </w:p>
    <w:p w:rsidR="00A974CB" w:rsidRPr="0039788F" w:rsidRDefault="00A974CB" w:rsidP="00A974C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Does it appear that this program was well planned?</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Does the program achieve what it is aiming to communicate? (Refer to individual program brief)</w:t>
      </w:r>
    </w:p>
    <w:p w:rsidR="00EE0774"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Did you find the program interesting</w:t>
      </w:r>
      <w:r w:rsidR="00593D86" w:rsidRPr="0039788F">
        <w:rPr>
          <w:rFonts w:ascii="Gotham Book" w:hAnsi="Gotham Book" w:cs="Calibri"/>
        </w:rPr>
        <w:t xml:space="preserve">, engaging </w:t>
      </w:r>
      <w:r w:rsidRPr="0039788F">
        <w:rPr>
          <w:rFonts w:ascii="Gotham Book" w:hAnsi="Gotham Book" w:cs="Calibri"/>
        </w:rPr>
        <w:t>and informative?</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 xml:space="preserve">Is the style of the program appropriate </w:t>
      </w:r>
      <w:r w:rsidR="00540409" w:rsidRPr="0039788F">
        <w:rPr>
          <w:rFonts w:ascii="Gotham Book" w:hAnsi="Gotham Book" w:cs="Calibri"/>
        </w:rPr>
        <w:t>for</w:t>
      </w:r>
      <w:r w:rsidRPr="0039788F">
        <w:rPr>
          <w:rFonts w:ascii="Gotham Book" w:hAnsi="Gotham Book" w:cs="Calibri"/>
        </w:rPr>
        <w:t xml:space="preserve"> what it’s trying to communicate?</w:t>
      </w:r>
    </w:p>
    <w:p w:rsidR="00A974CB" w:rsidRPr="0039788F" w:rsidRDefault="00A974CB" w:rsidP="00A974C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Is the program introduced effectively including a showcase?</w:t>
      </w:r>
    </w:p>
    <w:p w:rsidR="00E612F2" w:rsidRPr="0039788F" w:rsidRDefault="00E612F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Does the presenter sound natural?</w:t>
      </w:r>
    </w:p>
    <w:p w:rsidR="00E612F2" w:rsidRPr="0039788F" w:rsidRDefault="00E612F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Did the presenter talk to listeners rather than at them?</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Are any interviews well prepared?</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Does the interview make the subject matter accessible to the listener?</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Does the interviewer listen to and follow up answers?</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Do any interviews avoid being too long or too short?</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Do you get a sense of what’s ‘still to come’ throughout the show?</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lastRenderedPageBreak/>
        <w:t>Is the program well paced?</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Are segments linked together efficiently?</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Is the show identified adequately (enough/too much)?</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Is the presenter clear and to the point?</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Is the presenter’s vocal style expressive?</w:t>
      </w:r>
    </w:p>
    <w:p w:rsidR="004A6771" w:rsidRPr="0039788F" w:rsidRDefault="00540409">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 xml:space="preserve">Is the program free of </w:t>
      </w:r>
      <w:r w:rsidR="004A6771" w:rsidRPr="0039788F">
        <w:rPr>
          <w:rFonts w:ascii="Gotham Book" w:hAnsi="Gotham Book" w:cs="Calibri"/>
        </w:rPr>
        <w:t>any overused words or phrases?</w:t>
      </w:r>
    </w:p>
    <w:p w:rsidR="004A6771" w:rsidRPr="0039788F" w:rsidRDefault="00540409">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 xml:space="preserve">Is the program presentation free of any </w:t>
      </w:r>
      <w:r w:rsidR="004A6771" w:rsidRPr="0039788F">
        <w:rPr>
          <w:rFonts w:ascii="Gotham Book" w:hAnsi="Gotham Book" w:cs="Calibri"/>
        </w:rPr>
        <w:t>other distracting habits?</w:t>
      </w:r>
    </w:p>
    <w:p w:rsidR="004A6771" w:rsidRPr="0039788F" w:rsidRDefault="00540409">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Is everyone speaking the right amount</w:t>
      </w:r>
      <w:r w:rsidR="004A6771" w:rsidRPr="0039788F">
        <w:rPr>
          <w:rFonts w:ascii="Gotham Book" w:hAnsi="Gotham Book" w:cs="Calibri"/>
        </w:rPr>
        <w:t>?</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Does the presenter</w:t>
      </w:r>
      <w:r w:rsidR="00540409" w:rsidRPr="0039788F">
        <w:rPr>
          <w:rFonts w:ascii="Gotham Book" w:hAnsi="Gotham Book" w:cs="Calibri"/>
        </w:rPr>
        <w:t xml:space="preserve"> avoid</w:t>
      </w:r>
      <w:r w:rsidRPr="0039788F">
        <w:rPr>
          <w:rFonts w:ascii="Gotham Book" w:hAnsi="Gotham Book" w:cs="Calibri"/>
        </w:rPr>
        <w:t xml:space="preserve"> sound</w:t>
      </w:r>
      <w:r w:rsidR="00540409" w:rsidRPr="0039788F">
        <w:rPr>
          <w:rFonts w:ascii="Gotham Book" w:hAnsi="Gotham Book" w:cs="Calibri"/>
        </w:rPr>
        <w:t>ing</w:t>
      </w:r>
      <w:r w:rsidRPr="0039788F">
        <w:rPr>
          <w:rFonts w:ascii="Gotham Book" w:hAnsi="Gotham Book" w:cs="Calibri"/>
        </w:rPr>
        <w:t xml:space="preserve"> like s/he is reading from a script?</w:t>
      </w:r>
    </w:p>
    <w:p w:rsidR="00552C4C" w:rsidRPr="0039788F" w:rsidRDefault="004A6771" w:rsidP="00552C4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Is the listener included by the personal dynamics between presenters?</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Is the program well-timed? (</w:t>
      </w:r>
      <w:r w:rsidR="00540409" w:rsidRPr="0039788F">
        <w:rPr>
          <w:rFonts w:ascii="Gotham Book" w:hAnsi="Gotham Book" w:cs="Calibri"/>
        </w:rPr>
        <w:t>Starts and</w:t>
      </w:r>
      <w:r w:rsidRPr="0039788F">
        <w:rPr>
          <w:rFonts w:ascii="Gotham Book" w:hAnsi="Gotham Book" w:cs="Calibri"/>
        </w:rPr>
        <w:t xml:space="preserve"> finishes on time)</w:t>
      </w:r>
    </w:p>
    <w:p w:rsidR="00200288" w:rsidRPr="0039788F" w:rsidRDefault="0020028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r w:rsidRPr="0039788F">
        <w:rPr>
          <w:rFonts w:ascii="Gotham Book" w:hAnsi="Gotham Book" w:cs="Calibri"/>
          <w:u w:val="single"/>
        </w:rPr>
        <w:t>Comments:</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p>
    <w:p w:rsidR="00800D71" w:rsidRPr="0039788F" w:rsidRDefault="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p>
    <w:p w:rsidR="00800D71" w:rsidRPr="0039788F" w:rsidRDefault="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p>
    <w:p w:rsidR="00800D71" w:rsidRPr="0039788F" w:rsidRDefault="00800D71" w:rsidP="00800D7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lastRenderedPageBreak/>
        <w:t>Technical Production</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Are the VU levels of the program consistent?</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Did the presenters use the microphone correctly?</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Was the audio free of any “pops” or “clicks” on air? (plosives and hissing sibilants)</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Was the audio free of any distracting background noise?</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Was material cued correctly?</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Was the audio free of silence or dead air?</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Was pre-recorded material adequately edited?</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Is the sound quality of pre-recorded material clear?</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Were technical issues identified and fixed promptly?</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Was telephone</w:t>
      </w:r>
      <w:r w:rsidR="008954D4" w:rsidRPr="0039788F">
        <w:rPr>
          <w:rFonts w:ascii="Gotham Book" w:hAnsi="Gotham Book" w:cs="Calibri"/>
        </w:rPr>
        <w:t xml:space="preserve"> a</w:t>
      </w:r>
      <w:r w:rsidR="00D05BD3" w:rsidRPr="0039788F">
        <w:rPr>
          <w:rFonts w:ascii="Gotham Book" w:hAnsi="Gotham Book" w:cs="Calibri"/>
        </w:rPr>
        <w:t>udio</w:t>
      </w:r>
      <w:r w:rsidRPr="0039788F">
        <w:rPr>
          <w:rFonts w:ascii="Gotham Book" w:hAnsi="Gotham Book" w:cs="Calibri"/>
        </w:rPr>
        <w:t xml:space="preserve"> quality </w:t>
      </w:r>
      <w:r w:rsidR="002467D9" w:rsidRPr="0039788F">
        <w:rPr>
          <w:rFonts w:ascii="Gotham Book" w:hAnsi="Gotham Book" w:cs="Calibri"/>
        </w:rPr>
        <w:t>acceptable?</w:t>
      </w:r>
    </w:p>
    <w:p w:rsidR="00200288" w:rsidRPr="0039788F" w:rsidRDefault="00200288"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r w:rsidRPr="0039788F">
        <w:rPr>
          <w:rFonts w:ascii="Gotham Book" w:hAnsi="Gotham Book" w:cs="Calibri"/>
          <w:u w:val="single"/>
        </w:rPr>
        <w:t>Comments:</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p>
    <w:p w:rsidR="00800D71" w:rsidRPr="0039788F" w:rsidRDefault="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p>
    <w:p w:rsidR="00800D71" w:rsidRPr="0039788F" w:rsidRDefault="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p>
    <w:p w:rsidR="00800D71" w:rsidRPr="0039788F" w:rsidRDefault="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b/>
        </w:rPr>
      </w:pPr>
      <w:r w:rsidRPr="0039788F">
        <w:rPr>
          <w:rFonts w:ascii="Gotham Book" w:hAnsi="Gotham Book" w:cs="Calibri"/>
          <w:b/>
        </w:rPr>
        <w:lastRenderedPageBreak/>
        <w:t>Music</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Does the music meet with the requirements of CRN’s music policy?</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Is interesting and relevant information about the music presented?</w:t>
      </w:r>
    </w:p>
    <w:p w:rsidR="00FF09D8" w:rsidRPr="0039788F" w:rsidRDefault="00FF09D8" w:rsidP="00FF09D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Was all music consistently forward and back-announced?</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Is Australian music played during the program?</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Is the music appropriate for the time of the broadcast and target audience?</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Does the music flow together well?</w:t>
      </w:r>
    </w:p>
    <w:p w:rsidR="00800D71" w:rsidRPr="0039788F" w:rsidRDefault="00800D71"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Was a playlist included?</w:t>
      </w:r>
    </w:p>
    <w:p w:rsidR="00A974CB" w:rsidRPr="0039788F" w:rsidRDefault="00A974CB" w:rsidP="00800D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r w:rsidRPr="0039788F">
        <w:rPr>
          <w:rFonts w:ascii="Gotham Book" w:hAnsi="Gotham Book" w:cs="Calibri"/>
          <w:u w:val="single"/>
        </w:rPr>
        <w:t>Comments:</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b/>
          <w:bCs/>
        </w:rPr>
      </w:pPr>
    </w:p>
    <w:p w:rsidR="00800D71" w:rsidRPr="0039788F" w:rsidRDefault="00800D7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800D71" w:rsidRPr="0039788F" w:rsidRDefault="00800D7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4A6771" w:rsidRPr="0039788F" w:rsidRDefault="004A677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Editorial/Legal Issues</w:t>
      </w:r>
    </w:p>
    <w:p w:rsidR="004A6771" w:rsidRPr="0039788F" w:rsidRDefault="00FE6D1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Was the program free of</w:t>
      </w:r>
      <w:r w:rsidR="004A6771" w:rsidRPr="0039788F">
        <w:rPr>
          <w:rFonts w:ascii="Gotham Book" w:hAnsi="Gotham Book" w:cs="Calibri"/>
        </w:rPr>
        <w:t xml:space="preserve"> potentially defamatory statements?</w:t>
      </w:r>
    </w:p>
    <w:p w:rsidR="004A6771" w:rsidRPr="0039788F" w:rsidRDefault="00FE6D1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lastRenderedPageBreak/>
        <w:t xml:space="preserve">Was the program free of any </w:t>
      </w:r>
      <w:r w:rsidR="004A6771" w:rsidRPr="0039788F">
        <w:rPr>
          <w:rFonts w:ascii="Gotham Book" w:hAnsi="Gotham Book" w:cs="Calibri"/>
        </w:rPr>
        <w:t>comments that are potentially in contempt of court</w:t>
      </w:r>
      <w:r w:rsidR="00593D86" w:rsidRPr="0039788F">
        <w:rPr>
          <w:rFonts w:ascii="Gotham Book" w:hAnsi="Gotham Book" w:cs="Calibri"/>
        </w:rPr>
        <w:t xml:space="preserve"> or sub-judice</w:t>
      </w:r>
      <w:r w:rsidR="004A6771" w:rsidRPr="0039788F">
        <w:rPr>
          <w:rFonts w:ascii="Gotham Book" w:hAnsi="Gotham Book" w:cs="Calibri"/>
        </w:rPr>
        <w:t>?</w:t>
      </w:r>
    </w:p>
    <w:p w:rsidR="004A6771" w:rsidRPr="0039788F" w:rsidRDefault="00FE6D1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 xml:space="preserve">Was the program free of </w:t>
      </w:r>
      <w:r w:rsidR="004A6771" w:rsidRPr="0039788F">
        <w:rPr>
          <w:rFonts w:ascii="Gotham Book" w:hAnsi="Gotham Book" w:cs="Calibri"/>
        </w:rPr>
        <w:t>any statements potentially in breach of sponsorship guidelines?</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 xml:space="preserve">Did any interviews or discussions </w:t>
      </w:r>
      <w:r w:rsidR="00FE6D18" w:rsidRPr="0039788F">
        <w:rPr>
          <w:rFonts w:ascii="Gotham Book" w:hAnsi="Gotham Book" w:cs="Calibri"/>
        </w:rPr>
        <w:t xml:space="preserve">avoid </w:t>
      </w:r>
      <w:r w:rsidRPr="0039788F">
        <w:rPr>
          <w:rFonts w:ascii="Gotham Book" w:hAnsi="Gotham Book" w:cs="Calibri"/>
        </w:rPr>
        <w:t>focus</w:t>
      </w:r>
      <w:r w:rsidR="00FE6D18" w:rsidRPr="0039788F">
        <w:rPr>
          <w:rFonts w:ascii="Gotham Book" w:hAnsi="Gotham Book" w:cs="Calibri"/>
        </w:rPr>
        <w:t>ing</w:t>
      </w:r>
      <w:r w:rsidRPr="0039788F">
        <w:rPr>
          <w:rFonts w:ascii="Gotham Book" w:hAnsi="Gotham Book" w:cs="Calibri"/>
        </w:rPr>
        <w:t xml:space="preserve"> too heavily on (ticket) prices, times, venues or phone numbers?</w:t>
      </w:r>
    </w:p>
    <w:p w:rsidR="004A6771" w:rsidRPr="0039788F" w:rsidRDefault="00FE6D1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 xml:space="preserve">Was the program free of </w:t>
      </w:r>
      <w:r w:rsidR="004A6771" w:rsidRPr="0039788F">
        <w:rPr>
          <w:rFonts w:ascii="Gotham Book" w:hAnsi="Gotham Book" w:cs="Calibri"/>
        </w:rPr>
        <w:t>any comments made that could be viewed as advertising?</w:t>
      </w:r>
    </w:p>
    <w:p w:rsidR="004A6771" w:rsidRPr="0039788F" w:rsidRDefault="00FE6D1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 xml:space="preserve">Was the program free of any </w:t>
      </w:r>
      <w:r w:rsidR="00451FA3" w:rsidRPr="0039788F">
        <w:rPr>
          <w:rFonts w:ascii="Gotham Book" w:hAnsi="Gotham Book" w:cs="Calibri"/>
        </w:rPr>
        <w:t>accidental promotions? (Like talking about a club they like to go to etc)</w:t>
      </w:r>
    </w:p>
    <w:p w:rsidR="00200288" w:rsidRPr="0039788F" w:rsidRDefault="0020028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4C429E" w:rsidRPr="0039788F" w:rsidRDefault="004C429E" w:rsidP="004C429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r w:rsidRPr="0039788F">
        <w:rPr>
          <w:rFonts w:ascii="Gotham Book" w:hAnsi="Gotham Book" w:cs="Calibri"/>
          <w:u w:val="single"/>
        </w:rPr>
        <w:t>Comments:</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b/>
          <w:bCs/>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b/>
          <w:bCs/>
        </w:rPr>
      </w:pPr>
    </w:p>
    <w:p w:rsidR="00800D71" w:rsidRPr="0039788F" w:rsidRDefault="00800D7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800D71" w:rsidRPr="0039788F" w:rsidRDefault="00800D7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4A6771" w:rsidRPr="0039788F" w:rsidRDefault="004A677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r w:rsidRPr="0039788F">
        <w:rPr>
          <w:rFonts w:ascii="Gotham Book" w:hAnsi="Gotham Book" w:cs="Calibri"/>
        </w:rPr>
        <w:t>Suggestions for Improvement</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What would you say were the strengths of the program?</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What specific changes could be made to improve this program?</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u w:val="single"/>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r w:rsidRPr="0039788F">
        <w:rPr>
          <w:rFonts w:ascii="Gotham Book" w:hAnsi="Gotham Book" w:cs="Calibri"/>
        </w:rPr>
        <w:t>Additional comments:</w:t>
      </w: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4A6771" w:rsidRPr="0039788F" w:rsidRDefault="004A677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200288" w:rsidRPr="0039788F" w:rsidRDefault="0020028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200288" w:rsidRPr="0039788F" w:rsidRDefault="0020028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200288" w:rsidRPr="0039788F" w:rsidRDefault="0020028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200288" w:rsidRPr="0039788F" w:rsidRDefault="0020028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200288" w:rsidRPr="0039788F" w:rsidRDefault="0020028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otham Book" w:hAnsi="Gotham Book" w:cs="Calibri"/>
        </w:rPr>
      </w:pPr>
    </w:p>
    <w:p w:rsidR="007D4C4B" w:rsidRPr="0039788F" w:rsidRDefault="007D4C4B" w:rsidP="007D4C4B">
      <w:pPr>
        <w:jc w:val="both"/>
        <w:rPr>
          <w:rFonts w:ascii="Gotham Book" w:hAnsi="Gotham Book" w:cs="Calibri"/>
          <w:b/>
          <w:bCs/>
          <w:color w:val="000000"/>
          <w:sz w:val="20"/>
        </w:rPr>
      </w:pPr>
    </w:p>
    <w:p w:rsidR="007D4C4B" w:rsidRPr="0039788F" w:rsidRDefault="007D4C4B" w:rsidP="007D4C4B">
      <w:pPr>
        <w:jc w:val="both"/>
        <w:rPr>
          <w:rFonts w:ascii="Gotham Book" w:hAnsi="Gotham Book" w:cs="Calibri"/>
          <w:b/>
          <w:bCs/>
          <w:color w:val="000000"/>
        </w:rPr>
      </w:pPr>
    </w:p>
    <w:p w:rsidR="007D4C4B" w:rsidRPr="0039788F" w:rsidRDefault="007D4C4B" w:rsidP="007D4C4B">
      <w:pPr>
        <w:jc w:val="both"/>
        <w:rPr>
          <w:rFonts w:ascii="Gotham Book" w:hAnsi="Gotham Book" w:cs="Calibri"/>
        </w:rPr>
      </w:pPr>
      <w:r w:rsidRPr="0039788F">
        <w:rPr>
          <w:rFonts w:ascii="Gotham Book" w:hAnsi="Gotham Book" w:cs="Calibri"/>
          <w:b/>
          <w:bCs/>
          <w:color w:val="000000"/>
        </w:rPr>
        <w:t xml:space="preserve">*1 Code </w:t>
      </w:r>
      <w:r w:rsidRPr="0039788F">
        <w:rPr>
          <w:rFonts w:ascii="Gotham Book" w:hAnsi="Gotham Book" w:cs="Calibri"/>
          <w:b/>
          <w:bCs/>
        </w:rPr>
        <w:t>2.3</w:t>
      </w:r>
      <w:r w:rsidRPr="0039788F">
        <w:rPr>
          <w:rFonts w:ascii="Gotham Book" w:hAnsi="Gotham Book" w:cs="Calibri"/>
        </w:rPr>
        <w:t>.  Community broadcasting licensees shall not broadcast material which may stereotype, incite, vilify, or perpetuate hatred against, or attempt to demean any person or group on the basis of ethnicity, nationality, race, chosen language, gender, sexual preference, religion, age, physical or mental ability, occupation, cultural belief or political affiliation. The requirement is not intended to prevent the broadcast of material which is factual, or the expression of genuinely held opinion in a news or current affairs program, or in the legitimate context of a humorous, satirical or dramatic work.</w:t>
      </w:r>
    </w:p>
    <w:p w:rsidR="007D4C4B" w:rsidRPr="0039788F" w:rsidRDefault="007D4C4B" w:rsidP="007D4C4B">
      <w:pPr>
        <w:jc w:val="both"/>
        <w:rPr>
          <w:rFonts w:ascii="Gotham Book" w:hAnsi="Gotham Book" w:cs="Calibri"/>
          <w:sz w:val="20"/>
        </w:rPr>
      </w:pPr>
    </w:p>
    <w:p w:rsidR="007D4C4B" w:rsidRPr="0039788F" w:rsidRDefault="007D4C4B" w:rsidP="007D4C4B">
      <w:pPr>
        <w:jc w:val="both"/>
        <w:rPr>
          <w:rFonts w:ascii="Gotham Book" w:hAnsi="Gotham Book" w:cs="Calibri"/>
          <w:sz w:val="20"/>
        </w:rPr>
      </w:pPr>
    </w:p>
    <w:p w:rsidR="007D4C4B" w:rsidRPr="0039788F" w:rsidRDefault="007D4C4B" w:rsidP="00B235BE">
      <w:pPr>
        <w:jc w:val="both"/>
        <w:rPr>
          <w:rFonts w:ascii="Gotham Book" w:hAnsi="Gotham Book" w:cs="Calibri"/>
          <w:b/>
          <w:sz w:val="20"/>
        </w:rPr>
      </w:pPr>
      <w:r w:rsidRPr="0039788F">
        <w:rPr>
          <w:rFonts w:ascii="Gotham Book" w:hAnsi="Gotham Book" w:cs="Calibri"/>
          <w:b/>
          <w:sz w:val="20"/>
        </w:rPr>
        <w:t>CRN programming policy</w:t>
      </w:r>
    </w:p>
    <w:p w:rsidR="007D4C4B" w:rsidRPr="0039788F" w:rsidRDefault="007D4C4B" w:rsidP="007D4C4B">
      <w:pPr>
        <w:jc w:val="both"/>
        <w:rPr>
          <w:rFonts w:ascii="Gotham Book" w:hAnsi="Gotham Book" w:cs="Calibri"/>
          <w:sz w:val="20"/>
        </w:rPr>
      </w:pPr>
    </w:p>
    <w:p w:rsidR="007D4C4B" w:rsidRPr="0039788F" w:rsidRDefault="007D4C4B" w:rsidP="007D4C4B">
      <w:pPr>
        <w:pStyle w:val="Header"/>
        <w:numPr>
          <w:ilvl w:val="0"/>
          <w:numId w:val="1"/>
        </w:numPr>
        <w:tabs>
          <w:tab w:val="clear" w:pos="4153"/>
          <w:tab w:val="clear" w:pos="8306"/>
        </w:tabs>
        <w:rPr>
          <w:rFonts w:ascii="Gotham Book" w:hAnsi="Gotham Book" w:cs="Calibri"/>
        </w:rPr>
      </w:pPr>
      <w:r w:rsidRPr="0039788F">
        <w:rPr>
          <w:rFonts w:ascii="Gotham Book" w:hAnsi="Gotham Book" w:cs="Calibri"/>
        </w:rPr>
        <w:t>Expands the diversity of viewpoints and programming choices available, especially those underrepresented in the media.</w:t>
      </w:r>
    </w:p>
    <w:p w:rsidR="007D4C4B" w:rsidRPr="0039788F" w:rsidRDefault="007D4C4B" w:rsidP="007D4C4B">
      <w:pPr>
        <w:pStyle w:val="Header"/>
        <w:tabs>
          <w:tab w:val="clear" w:pos="4153"/>
          <w:tab w:val="clear" w:pos="8306"/>
        </w:tabs>
        <w:rPr>
          <w:rFonts w:ascii="Gotham Book" w:hAnsi="Gotham Book" w:cs="Calibri"/>
        </w:rPr>
      </w:pPr>
    </w:p>
    <w:p w:rsidR="007D4C4B" w:rsidRPr="0039788F" w:rsidRDefault="007D4C4B" w:rsidP="007D4C4B">
      <w:pPr>
        <w:pStyle w:val="Header"/>
        <w:numPr>
          <w:ilvl w:val="0"/>
          <w:numId w:val="1"/>
        </w:numPr>
        <w:tabs>
          <w:tab w:val="clear" w:pos="4153"/>
          <w:tab w:val="clear" w:pos="8306"/>
        </w:tabs>
        <w:rPr>
          <w:rFonts w:ascii="Gotham Book" w:hAnsi="Gotham Book" w:cs="Calibri"/>
        </w:rPr>
      </w:pPr>
      <w:r w:rsidRPr="0039788F">
        <w:rPr>
          <w:rFonts w:ascii="Gotham Book" w:hAnsi="Gotham Book" w:cs="Calibri"/>
        </w:rPr>
        <w:t>Promotes an inclusive and culturally diverse Australia.</w:t>
      </w:r>
    </w:p>
    <w:p w:rsidR="007D4C4B" w:rsidRPr="0039788F" w:rsidRDefault="007D4C4B" w:rsidP="007D4C4B">
      <w:pPr>
        <w:pStyle w:val="ListParagraph"/>
        <w:rPr>
          <w:rFonts w:ascii="Gotham Book" w:hAnsi="Gotham Book" w:cs="Calibri"/>
        </w:rPr>
      </w:pPr>
    </w:p>
    <w:p w:rsidR="007D4C4B" w:rsidRPr="0039788F" w:rsidRDefault="007D4C4B" w:rsidP="007D4C4B">
      <w:pPr>
        <w:pStyle w:val="Header"/>
        <w:numPr>
          <w:ilvl w:val="0"/>
          <w:numId w:val="1"/>
        </w:numPr>
        <w:tabs>
          <w:tab w:val="clear" w:pos="4153"/>
          <w:tab w:val="clear" w:pos="8306"/>
        </w:tabs>
        <w:rPr>
          <w:rFonts w:ascii="Gotham Book" w:hAnsi="Gotham Book" w:cs="Calibri"/>
        </w:rPr>
      </w:pPr>
      <w:r w:rsidRPr="0039788F">
        <w:rPr>
          <w:rFonts w:ascii="Gotham Book" w:hAnsi="Gotham Book" w:cs="Calibri"/>
        </w:rPr>
        <w:t xml:space="preserve">Supports Australian arts, music and culture. </w:t>
      </w:r>
    </w:p>
    <w:p w:rsidR="007D4C4B" w:rsidRPr="0039788F" w:rsidRDefault="007D4C4B" w:rsidP="007D4C4B">
      <w:pPr>
        <w:pStyle w:val="ListParagraph"/>
        <w:rPr>
          <w:rFonts w:ascii="Gotham Book" w:hAnsi="Gotham Book" w:cs="Calibri"/>
        </w:rPr>
      </w:pPr>
    </w:p>
    <w:p w:rsidR="007D4C4B" w:rsidRPr="0039788F" w:rsidRDefault="007D4C4B" w:rsidP="007D4C4B">
      <w:pPr>
        <w:pStyle w:val="Header"/>
        <w:numPr>
          <w:ilvl w:val="0"/>
          <w:numId w:val="1"/>
        </w:numPr>
        <w:tabs>
          <w:tab w:val="clear" w:pos="4153"/>
          <w:tab w:val="clear" w:pos="8306"/>
        </w:tabs>
        <w:rPr>
          <w:rFonts w:ascii="Gotham Book" w:hAnsi="Gotham Book" w:cs="Calibri"/>
        </w:rPr>
      </w:pPr>
      <w:r w:rsidRPr="0039788F">
        <w:rPr>
          <w:rFonts w:ascii="Gotham Book" w:hAnsi="Gotham Book" w:cs="Calibri"/>
        </w:rPr>
        <w:t>Provides a voice for views underrepresented in the mainstream media.</w:t>
      </w:r>
    </w:p>
    <w:p w:rsidR="007D4C4B" w:rsidRPr="0039788F" w:rsidRDefault="007D4C4B" w:rsidP="007D4C4B">
      <w:pPr>
        <w:jc w:val="both"/>
        <w:rPr>
          <w:rFonts w:ascii="Gotham Book" w:hAnsi="Gotham Book" w:cs="Calibri"/>
          <w:sz w:val="20"/>
        </w:rPr>
      </w:pPr>
    </w:p>
    <w:sectPr w:rsidR="007D4C4B" w:rsidRPr="0039788F" w:rsidSect="00C6736E">
      <w:pgSz w:w="16838" w:h="11906" w:orient="landscape" w:code="9"/>
      <w:pgMar w:top="1797" w:right="1440" w:bottom="179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04698"/>
    <w:multiLevelType w:val="hybridMultilevel"/>
    <w:tmpl w:val="5AC2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9F7F29"/>
    <w:multiLevelType w:val="hybridMultilevel"/>
    <w:tmpl w:val="76D2C3DC"/>
    <w:lvl w:ilvl="0" w:tplc="35BE4A7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20"/>
  <w:noPunctuationKerning/>
  <w:characterSpacingControl w:val="doNotCompress"/>
  <w:compat/>
  <w:rsids>
    <w:rsidRoot w:val="00033260"/>
    <w:rsid w:val="00033260"/>
    <w:rsid w:val="000C495D"/>
    <w:rsid w:val="00186104"/>
    <w:rsid w:val="00200288"/>
    <w:rsid w:val="00234F4C"/>
    <w:rsid w:val="002467D9"/>
    <w:rsid w:val="00252141"/>
    <w:rsid w:val="002D5FAF"/>
    <w:rsid w:val="0039788F"/>
    <w:rsid w:val="00451FA3"/>
    <w:rsid w:val="004A6771"/>
    <w:rsid w:val="004C429E"/>
    <w:rsid w:val="00506BE8"/>
    <w:rsid w:val="00540409"/>
    <w:rsid w:val="00552C4C"/>
    <w:rsid w:val="00593D86"/>
    <w:rsid w:val="006C362A"/>
    <w:rsid w:val="00751890"/>
    <w:rsid w:val="007D4C4B"/>
    <w:rsid w:val="00800D71"/>
    <w:rsid w:val="008529BD"/>
    <w:rsid w:val="008954D4"/>
    <w:rsid w:val="009434E0"/>
    <w:rsid w:val="009A6362"/>
    <w:rsid w:val="00A974CB"/>
    <w:rsid w:val="00B129AB"/>
    <w:rsid w:val="00B235BE"/>
    <w:rsid w:val="00C6736E"/>
    <w:rsid w:val="00D05BD3"/>
    <w:rsid w:val="00E612F2"/>
    <w:rsid w:val="00EA5D7F"/>
    <w:rsid w:val="00EE0774"/>
    <w:rsid w:val="00F113E9"/>
    <w:rsid w:val="00F34146"/>
    <w:rsid w:val="00FE6D18"/>
    <w:rsid w:val="00FF09D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36E"/>
    <w:rPr>
      <w:sz w:val="24"/>
      <w:szCs w:val="24"/>
      <w:lang w:eastAsia="en-US"/>
    </w:rPr>
  </w:style>
  <w:style w:type="paragraph" w:styleId="Heading1">
    <w:name w:val="heading 1"/>
    <w:basedOn w:val="Normal"/>
    <w:next w:val="Normal"/>
    <w:qFormat/>
    <w:rsid w:val="00C6736E"/>
    <w:pPr>
      <w:keepNext/>
      <w:outlineLvl w:val="0"/>
    </w:pPr>
    <w:rPr>
      <w:b/>
      <w:bCs/>
    </w:rPr>
  </w:style>
  <w:style w:type="paragraph" w:styleId="Heading2">
    <w:name w:val="heading 2"/>
    <w:basedOn w:val="Normal"/>
    <w:next w:val="Normal"/>
    <w:qFormat/>
    <w:rsid w:val="00C6736E"/>
    <w:pPr>
      <w:keepNext/>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1">
    <w:name w:val="postbody1"/>
    <w:basedOn w:val="DefaultParagraphFont"/>
    <w:rsid w:val="00C6736E"/>
    <w:rPr>
      <w:spacing w:val="270"/>
      <w:sz w:val="18"/>
      <w:szCs w:val="18"/>
    </w:rPr>
  </w:style>
  <w:style w:type="paragraph" w:styleId="BodyText">
    <w:name w:val="Body Text"/>
    <w:basedOn w:val="Normal"/>
    <w:rsid w:val="00C6736E"/>
    <w:rPr>
      <w:i/>
      <w:iCs/>
    </w:rPr>
  </w:style>
  <w:style w:type="paragraph" w:styleId="Header">
    <w:name w:val="header"/>
    <w:basedOn w:val="Normal"/>
    <w:link w:val="HeaderChar"/>
    <w:rsid w:val="007D4C4B"/>
    <w:pPr>
      <w:tabs>
        <w:tab w:val="center" w:pos="4153"/>
        <w:tab w:val="right" w:pos="8306"/>
      </w:tabs>
    </w:pPr>
    <w:rPr>
      <w:lang w:val="en-US"/>
    </w:rPr>
  </w:style>
  <w:style w:type="character" w:customStyle="1" w:styleId="HeaderChar">
    <w:name w:val="Header Char"/>
    <w:basedOn w:val="DefaultParagraphFont"/>
    <w:link w:val="Header"/>
    <w:rsid w:val="007D4C4B"/>
    <w:rPr>
      <w:sz w:val="24"/>
      <w:szCs w:val="24"/>
      <w:lang w:val="en-US" w:eastAsia="en-US"/>
    </w:rPr>
  </w:style>
  <w:style w:type="paragraph" w:styleId="ListParagraph">
    <w:name w:val="List Paragraph"/>
    <w:basedOn w:val="Normal"/>
    <w:uiPriority w:val="34"/>
    <w:qFormat/>
    <w:rsid w:val="007D4C4B"/>
    <w:pPr>
      <w:ind w:left="720"/>
    </w:pPr>
    <w:rPr>
      <w:lang w:val="en-US"/>
    </w:rPr>
  </w:style>
  <w:style w:type="paragraph" w:styleId="Title">
    <w:name w:val="Title"/>
    <w:basedOn w:val="Normal"/>
    <w:next w:val="Normal"/>
    <w:link w:val="TitleChar"/>
    <w:qFormat/>
    <w:rsid w:val="00F3414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F34146"/>
    <w:rPr>
      <w:rFonts w:ascii="Cambria" w:eastAsia="Times New Roman" w:hAnsi="Cambria" w:cs="Times New Roman"/>
      <w:b/>
      <w:bCs/>
      <w:kern w:val="28"/>
      <w:sz w:val="32"/>
      <w:szCs w:val="32"/>
      <w:lang w:eastAsia="en-US"/>
    </w:rPr>
  </w:style>
  <w:style w:type="paragraph" w:styleId="BalloonText">
    <w:name w:val="Balloon Text"/>
    <w:basedOn w:val="Normal"/>
    <w:link w:val="BalloonTextChar"/>
    <w:rsid w:val="0039788F"/>
    <w:rPr>
      <w:rFonts w:ascii="Tahoma" w:hAnsi="Tahoma" w:cs="Tahoma"/>
      <w:sz w:val="16"/>
      <w:szCs w:val="16"/>
    </w:rPr>
  </w:style>
  <w:style w:type="character" w:customStyle="1" w:styleId="BalloonTextChar">
    <w:name w:val="Balloon Text Char"/>
    <w:basedOn w:val="DefaultParagraphFont"/>
    <w:link w:val="BalloonText"/>
    <w:rsid w:val="0039788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Programming\Program%20reviews\CRN%20program%20review%20form_template%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CE357-4531-4DFA-B67C-6C8BDB51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CRN program review form_template 2015</Template>
  <TotalTime>0</TotalTime>
  <Pages>9</Pages>
  <Words>745</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possible defamation</vt:lpstr>
    </vt:vector>
  </TitlesOfParts>
  <Company>Community Broadcasting Association of Australia</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defamation</dc:title>
  <dc:creator>mwalters</dc:creator>
  <cp:lastModifiedBy>mwalters</cp:lastModifiedBy>
  <cp:revision>1</cp:revision>
  <cp:lastPrinted>2008-03-25T00:51:00Z</cp:lastPrinted>
  <dcterms:created xsi:type="dcterms:W3CDTF">2015-10-21T00:07:00Z</dcterms:created>
  <dcterms:modified xsi:type="dcterms:W3CDTF">2015-10-21T00:07:00Z</dcterms:modified>
</cp:coreProperties>
</file>